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5FFB" w14:textId="689630CF" w:rsidR="00F474A1" w:rsidRPr="00F474A1" w:rsidRDefault="00F474A1" w:rsidP="004A2588">
      <w:pPr>
        <w:jc w:val="both"/>
        <w:rPr>
          <w:b/>
          <w:bCs/>
          <w:sz w:val="32"/>
          <w:szCs w:val="32"/>
          <w:u w:val="single"/>
        </w:rPr>
      </w:pPr>
      <w:r w:rsidRPr="00F474A1">
        <w:rPr>
          <w:b/>
          <w:bCs/>
          <w:sz w:val="32"/>
          <w:szCs w:val="32"/>
          <w:u w:val="single"/>
        </w:rPr>
        <w:t xml:space="preserve">Organizační pokyny pro dostihový den </w:t>
      </w:r>
      <w:r w:rsidR="006857A9">
        <w:rPr>
          <w:b/>
          <w:bCs/>
          <w:sz w:val="32"/>
          <w:szCs w:val="32"/>
          <w:u w:val="single"/>
        </w:rPr>
        <w:t>16</w:t>
      </w:r>
      <w:r w:rsidRPr="00F474A1">
        <w:rPr>
          <w:b/>
          <w:bCs/>
          <w:sz w:val="32"/>
          <w:szCs w:val="32"/>
          <w:u w:val="single"/>
        </w:rPr>
        <w:t xml:space="preserve">. </w:t>
      </w:r>
      <w:r w:rsidR="006857A9">
        <w:rPr>
          <w:b/>
          <w:bCs/>
          <w:sz w:val="32"/>
          <w:szCs w:val="32"/>
          <w:u w:val="single"/>
        </w:rPr>
        <w:t>5</w:t>
      </w:r>
      <w:r w:rsidRPr="00F474A1">
        <w:rPr>
          <w:b/>
          <w:bCs/>
          <w:sz w:val="32"/>
          <w:szCs w:val="32"/>
          <w:u w:val="single"/>
        </w:rPr>
        <w:t>. v Praze-Velké Chuchli:</w:t>
      </w:r>
    </w:p>
    <w:p w14:paraId="78A76BF6" w14:textId="79D2E313" w:rsidR="00E52D36" w:rsidRDefault="00683DF0" w:rsidP="004A258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6B8A55" wp14:editId="5EFEAAE4">
            <wp:simplePos x="0" y="0"/>
            <wp:positionH relativeFrom="column">
              <wp:posOffset>-2224</wp:posOffset>
            </wp:positionH>
            <wp:positionV relativeFrom="paragraph">
              <wp:posOffset>316</wp:posOffset>
            </wp:positionV>
            <wp:extent cx="5760720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500" y="21464"/>
                <wp:lineTo x="21500" y="0"/>
                <wp:lineTo x="0" y="0"/>
              </wp:wrapPolygon>
            </wp:wrapTight>
            <wp:docPr id="2" name="Obrázek 2" descr="Obsah obrázku trá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ráva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E2AE6" w14:textId="39DE4060" w:rsidR="00F474A1" w:rsidRDefault="00F474A1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>
        <w:t xml:space="preserve">Tyto organizační pokyny rozšiřují obecné </w:t>
      </w:r>
      <w:hyperlink r:id="rId6" w:history="1">
        <w:r w:rsidRPr="00F474A1">
          <w:rPr>
            <w:rStyle w:val="Hypertextovodkaz"/>
          </w:rPr>
          <w:t>PODMÍNKY PRO POŘÁDÁNÍ A ÚČAST NA DOSTIZÍCH</w:t>
        </w:r>
      </w:hyperlink>
      <w:r>
        <w:t>, kter</w:t>
      </w:r>
      <w:r w:rsidR="007B56DB">
        <w:t>é</w:t>
      </w:r>
      <w:r>
        <w:t xml:space="preserve"> jsou rovněž v platnosti. </w:t>
      </w:r>
    </w:p>
    <w:p w14:paraId="280DDFE9" w14:textId="77777777" w:rsidR="009745B9" w:rsidRDefault="009745B9" w:rsidP="004A2588">
      <w:pPr>
        <w:jc w:val="both"/>
      </w:pPr>
    </w:p>
    <w:p w14:paraId="356169AA" w14:textId="729CCF7A" w:rsidR="00F474A1" w:rsidRDefault="00F474A1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 w:rsidR="00C77FB6" w:rsidRPr="002B7CB6">
        <w:rPr>
          <w:b/>
          <w:bCs/>
        </w:rPr>
        <w:t xml:space="preserve">Areál bude otevřen od </w:t>
      </w:r>
      <w:r w:rsidR="00A9212A" w:rsidRPr="002B7CB6">
        <w:rPr>
          <w:b/>
          <w:bCs/>
        </w:rPr>
        <w:t>9</w:t>
      </w:r>
      <w:r w:rsidR="00C77FB6" w:rsidRPr="002B7CB6">
        <w:rPr>
          <w:b/>
          <w:bCs/>
        </w:rPr>
        <w:t xml:space="preserve"> hodin.</w:t>
      </w:r>
      <w:r w:rsidR="00C77FB6">
        <w:t xml:space="preserve"> </w:t>
      </w:r>
      <w:r>
        <w:t xml:space="preserve">Vstup do areálu CHUCHLE ARENY PRAHA je </w:t>
      </w:r>
      <w:r w:rsidR="00600372">
        <w:t>rozdělen:</w:t>
      </w:r>
      <w:r>
        <w:t xml:space="preserve"> </w:t>
      </w:r>
    </w:p>
    <w:p w14:paraId="671F5A94" w14:textId="796F64E0" w:rsidR="00AC628B" w:rsidRDefault="00F474A1" w:rsidP="004A2588">
      <w:pPr>
        <w:jc w:val="both"/>
      </w:pPr>
      <w:r>
        <w:t>1</w:t>
      </w:r>
      <w:r w:rsidR="001B64FA">
        <w:t xml:space="preserve"> </w:t>
      </w:r>
      <w:r w:rsidR="004B6B2D">
        <w:t xml:space="preserve">– </w:t>
      </w:r>
      <w:r w:rsidR="00C77FB6">
        <w:t xml:space="preserve">„horní stáje“ </w:t>
      </w:r>
      <w:r w:rsidR="00085D93">
        <w:t>(</w:t>
      </w:r>
      <w:r>
        <w:t>příjezd pro koně</w:t>
      </w:r>
      <w:r w:rsidR="00085D93">
        <w:t>)</w:t>
      </w:r>
      <w:r w:rsidR="00AC628B">
        <w:t>:</w:t>
      </w:r>
      <w:r w:rsidR="00922685">
        <w:t xml:space="preserve"> přepravní auta s koňmi, trenéři, vodiči-stájový personál, majitelé </w:t>
      </w:r>
      <w:r w:rsidR="00146214">
        <w:t xml:space="preserve">startujících koní </w:t>
      </w:r>
      <w:r w:rsidR="00146214" w:rsidRPr="00FE6C32">
        <w:rPr>
          <w:i/>
          <w:iCs/>
        </w:rPr>
        <w:t>(parkování na velkém parkovišti vně areálu, průchod do areálu horní</w:t>
      </w:r>
      <w:r w:rsidR="00304FA6" w:rsidRPr="00FE6C32">
        <w:rPr>
          <w:i/>
          <w:iCs/>
        </w:rPr>
        <w:t>mi</w:t>
      </w:r>
      <w:r w:rsidR="00146214" w:rsidRPr="00FE6C32">
        <w:rPr>
          <w:i/>
          <w:iCs/>
        </w:rPr>
        <w:t xml:space="preserve"> stáj</w:t>
      </w:r>
      <w:r w:rsidR="00304FA6" w:rsidRPr="00FE6C32">
        <w:rPr>
          <w:i/>
          <w:iCs/>
        </w:rPr>
        <w:t>emi</w:t>
      </w:r>
      <w:r w:rsidR="00FE6C32" w:rsidRPr="00FE6C32">
        <w:rPr>
          <w:i/>
          <w:iCs/>
        </w:rPr>
        <w:t>)</w:t>
      </w:r>
      <w:r w:rsidR="00304FA6">
        <w:t>.</w:t>
      </w:r>
    </w:p>
    <w:p w14:paraId="173CAF62" w14:textId="3B4BE9E1" w:rsidR="00AC628B" w:rsidRDefault="00F474A1" w:rsidP="004A2588">
      <w:pPr>
        <w:jc w:val="both"/>
      </w:pPr>
      <w:r>
        <w:t>2</w:t>
      </w:r>
      <w:r w:rsidR="001B64FA">
        <w:t xml:space="preserve"> </w:t>
      </w:r>
      <w:r w:rsidR="004B6B2D">
        <w:t xml:space="preserve">– </w:t>
      </w:r>
      <w:r w:rsidR="001B64FA">
        <w:t>„dolní stáje“ (u Městské policie)</w:t>
      </w:r>
      <w:r w:rsidR="00AC628B">
        <w:t>:</w:t>
      </w:r>
      <w:r w:rsidR="00304FA6">
        <w:t xml:space="preserve"> </w:t>
      </w:r>
      <w:r w:rsidR="00D73D53">
        <w:t>trenéři a majitelé mající koně ustájené v</w:t>
      </w:r>
      <w:r w:rsidR="00547FEE">
        <w:t xml:space="preserve"> této části areálu, </w:t>
      </w:r>
      <w:r w:rsidR="002413CB">
        <w:t>jezdci</w:t>
      </w:r>
      <w:r w:rsidR="00AD65B0">
        <w:t xml:space="preserve"> </w:t>
      </w:r>
      <w:r w:rsidR="00972A0B">
        <w:t>účastnící se dostihů</w:t>
      </w:r>
      <w:r w:rsidR="002413CB">
        <w:t xml:space="preserve">, </w:t>
      </w:r>
      <w:r w:rsidR="00304FA6">
        <w:t xml:space="preserve">personál pořadatele, </w:t>
      </w:r>
      <w:r w:rsidR="00831957">
        <w:t>novináři, fotografové.</w:t>
      </w:r>
    </w:p>
    <w:p w14:paraId="324B4542" w14:textId="26883187" w:rsidR="00F474A1" w:rsidRDefault="00F474A1" w:rsidP="004A2588">
      <w:pPr>
        <w:jc w:val="both"/>
      </w:pPr>
      <w:r>
        <w:t>3</w:t>
      </w:r>
      <w:r w:rsidR="001B64FA">
        <w:t xml:space="preserve"> </w:t>
      </w:r>
      <w:r w:rsidR="004B6B2D">
        <w:t xml:space="preserve">– </w:t>
      </w:r>
      <w:r w:rsidR="001B64FA">
        <w:t>recepce tribuny</w:t>
      </w:r>
      <w:r w:rsidR="00AC628B">
        <w:t>:</w:t>
      </w:r>
      <w:r w:rsidR="00EC37F6">
        <w:t xml:space="preserve"> rozhodčí</w:t>
      </w:r>
      <w:r w:rsidR="00214FC3">
        <w:t xml:space="preserve">, pracovníci </w:t>
      </w:r>
      <w:proofErr w:type="spellStart"/>
      <w:r w:rsidR="00784D9A">
        <w:t>Equi</w:t>
      </w:r>
      <w:proofErr w:type="spellEnd"/>
      <w:r w:rsidR="00784D9A">
        <w:t xml:space="preserve"> TV</w:t>
      </w:r>
      <w:r w:rsidR="00EC37F6">
        <w:t xml:space="preserve"> a ostatní osoby dle jmenného seznamu.</w:t>
      </w:r>
    </w:p>
    <w:p w14:paraId="1EF42CF4" w14:textId="77777777" w:rsidR="009745B9" w:rsidRDefault="009745B9" w:rsidP="004A2588">
      <w:pPr>
        <w:jc w:val="both"/>
      </w:pPr>
    </w:p>
    <w:p w14:paraId="2B86F88A" w14:textId="04D07C93" w:rsidR="00F474A1" w:rsidRDefault="00F474A1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>
        <w:t xml:space="preserve">Při vstupu do areálu se každá osoba musí prokázat některým z níže uvedených dokumentů: </w:t>
      </w:r>
    </w:p>
    <w:p w14:paraId="49A62EB3" w14:textId="1C24015C" w:rsidR="00F474A1" w:rsidRDefault="00F474A1" w:rsidP="004A2588">
      <w:pPr>
        <w:jc w:val="both"/>
      </w:pPr>
      <w:r>
        <w:t>- platn</w:t>
      </w:r>
      <w:r w:rsidR="00DC012C">
        <w:t>é</w:t>
      </w:r>
      <w:r>
        <w:t xml:space="preserve"> certifik</w:t>
      </w:r>
      <w:r w:rsidR="00DC012C">
        <w:t>ované potvrzení</w:t>
      </w:r>
      <w:r>
        <w:t xml:space="preserve"> o provedení testu s negativním výsledkem, ne starším než 48 hodin </w:t>
      </w:r>
    </w:p>
    <w:p w14:paraId="3133B476" w14:textId="49968CB1" w:rsidR="00F474A1" w:rsidRDefault="00F474A1" w:rsidP="004A2588">
      <w:pPr>
        <w:jc w:val="both"/>
      </w:pPr>
      <w:r>
        <w:t>- platný doklad o provedeném dvojím očkování</w:t>
      </w:r>
      <w:r w:rsidR="008E15FB">
        <w:t xml:space="preserve"> </w:t>
      </w:r>
      <w:r w:rsidR="00527F4B">
        <w:t xml:space="preserve">– </w:t>
      </w:r>
      <w:r w:rsidR="008E15FB">
        <w:t xml:space="preserve">od druhého očkování </w:t>
      </w:r>
      <w:r w:rsidR="005C6967">
        <w:t>alespoň 14 dnů</w:t>
      </w:r>
    </w:p>
    <w:p w14:paraId="139E9373" w14:textId="58A0B938" w:rsidR="00F474A1" w:rsidRDefault="00F474A1" w:rsidP="004A2588">
      <w:pPr>
        <w:jc w:val="both"/>
      </w:pPr>
      <w:r>
        <w:t xml:space="preserve">- platný doklad o prodělání nemoci Covid-19 </w:t>
      </w:r>
      <w:r w:rsidR="00527F4B">
        <w:t xml:space="preserve">– </w:t>
      </w:r>
      <w:r w:rsidR="002A1EB0">
        <w:t>ne starší 90 dnů</w:t>
      </w:r>
    </w:p>
    <w:p w14:paraId="6BE7C5C4" w14:textId="467F9C7F" w:rsidR="00517658" w:rsidRPr="00044045" w:rsidRDefault="00517658" w:rsidP="004A2588">
      <w:pPr>
        <w:jc w:val="both"/>
      </w:pPr>
      <w:r>
        <w:rPr>
          <w:b/>
          <w:bCs/>
        </w:rPr>
        <w:t xml:space="preserve">Od </w:t>
      </w:r>
      <w:r w:rsidR="009C2C55">
        <w:rPr>
          <w:b/>
          <w:bCs/>
        </w:rPr>
        <w:t>9</w:t>
      </w:r>
      <w:r>
        <w:rPr>
          <w:b/>
          <w:bCs/>
        </w:rPr>
        <w:t xml:space="preserve"> do</w:t>
      </w:r>
      <w:r w:rsidR="00301202">
        <w:rPr>
          <w:b/>
          <w:bCs/>
        </w:rPr>
        <w:t xml:space="preserve"> 14 hodin budou u vstupů č. 1 a 2 stany s možností certifikovaného</w:t>
      </w:r>
      <w:r w:rsidR="002838F2">
        <w:rPr>
          <w:b/>
          <w:bCs/>
        </w:rPr>
        <w:t xml:space="preserve"> antigenního testování zdarma</w:t>
      </w:r>
      <w:r w:rsidR="00F91641">
        <w:rPr>
          <w:b/>
          <w:bCs/>
        </w:rPr>
        <w:t xml:space="preserve"> (pro ty, kteří </w:t>
      </w:r>
      <w:r w:rsidR="0094422D">
        <w:rPr>
          <w:b/>
          <w:bCs/>
        </w:rPr>
        <w:t>nepodstoupili test v posledních třech dnech)</w:t>
      </w:r>
      <w:r w:rsidR="002838F2">
        <w:rPr>
          <w:b/>
          <w:bCs/>
        </w:rPr>
        <w:t>.</w:t>
      </w:r>
      <w:r w:rsidR="00F424F7">
        <w:rPr>
          <w:b/>
          <w:bCs/>
        </w:rPr>
        <w:t xml:space="preserve"> </w:t>
      </w:r>
      <w:r w:rsidR="00F424F7" w:rsidRPr="00044045">
        <w:t>Kapacita je nast</w:t>
      </w:r>
      <w:r w:rsidR="00C009F1" w:rsidRPr="00044045">
        <w:t>a</w:t>
      </w:r>
      <w:r w:rsidR="00F424F7" w:rsidRPr="00044045">
        <w:t>vena na očekávan</w:t>
      </w:r>
      <w:r w:rsidR="00C009F1" w:rsidRPr="00044045">
        <w:t xml:space="preserve">ý počet osob, nicméně </w:t>
      </w:r>
      <w:r w:rsidR="00D67792" w:rsidRPr="00044045">
        <w:t xml:space="preserve">v případě plánovaného využití tohoto testování </w:t>
      </w:r>
      <w:r w:rsidR="00C009F1" w:rsidRPr="00044045">
        <w:t xml:space="preserve">doporučujeme </w:t>
      </w:r>
      <w:r w:rsidR="00D67792" w:rsidRPr="00044045">
        <w:t xml:space="preserve">počítat při příjezdu s časovou rezervou </w:t>
      </w:r>
      <w:r w:rsidR="00543D87" w:rsidRPr="00044045">
        <w:t>pro absolvování odběru a vyhodnocení testu v řádu minut</w:t>
      </w:r>
      <w:r w:rsidR="00897E7D" w:rsidRPr="00044045">
        <w:t xml:space="preserve"> až </w:t>
      </w:r>
      <w:r w:rsidR="004E72DD" w:rsidRPr="00044045">
        <w:t>nízkých desítek minut</w:t>
      </w:r>
      <w:r w:rsidR="00543D87" w:rsidRPr="00044045">
        <w:t>.</w:t>
      </w:r>
    </w:p>
    <w:p w14:paraId="065900AB" w14:textId="4C6071BB" w:rsidR="00666406" w:rsidRDefault="00C52F52" w:rsidP="004A2588">
      <w:pPr>
        <w:jc w:val="both"/>
        <w:rPr>
          <w:b/>
          <w:bCs/>
        </w:rPr>
      </w:pPr>
      <w:r>
        <w:rPr>
          <w:b/>
          <w:bCs/>
        </w:rPr>
        <w:t>OSOBA BEZ SPLNĚNÍ VÝŠE UVEDENÝCH PODMÍNEK NEBUDE VPUŠTĚNA DO AREÁLU</w:t>
      </w:r>
      <w:r w:rsidR="00240D37">
        <w:rPr>
          <w:b/>
          <w:bCs/>
        </w:rPr>
        <w:t>!</w:t>
      </w:r>
    </w:p>
    <w:p w14:paraId="2AF7F039" w14:textId="77777777" w:rsidR="001D71BE" w:rsidRDefault="001D71BE" w:rsidP="004A2588">
      <w:pPr>
        <w:jc w:val="both"/>
        <w:rPr>
          <w:b/>
          <w:bCs/>
        </w:rPr>
      </w:pPr>
    </w:p>
    <w:p w14:paraId="7ABD6834" w14:textId="72BBBFEE" w:rsidR="0037689C" w:rsidRDefault="0037689C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>
        <w:t>Jmenný seznam řidičů transportních prostředků pro koně a vodičů vznikat nebude, ale s jedním koněm může být přítomný maximálně jeden vodič, což bude kontrolováno u vstupu č. 1 do areálu.</w:t>
      </w:r>
    </w:p>
    <w:p w14:paraId="27BEFFA7" w14:textId="77777777" w:rsidR="009745B9" w:rsidRDefault="009745B9" w:rsidP="004A2588">
      <w:pPr>
        <w:jc w:val="both"/>
      </w:pPr>
    </w:p>
    <w:p w14:paraId="0204767B" w14:textId="745A3174" w:rsidR="00411531" w:rsidRDefault="00F474A1" w:rsidP="004A2588">
      <w:pPr>
        <w:jc w:val="both"/>
        <w:rPr>
          <w:b/>
          <w:bCs/>
        </w:rPr>
      </w:pPr>
      <w:r>
        <w:lastRenderedPageBreak/>
        <w:sym w:font="Symbol" w:char="F0B7"/>
      </w:r>
      <w:r>
        <w:t xml:space="preserve"> </w:t>
      </w:r>
      <w:r w:rsidR="00971284">
        <w:tab/>
      </w:r>
      <w:r w:rsidR="00240D37">
        <w:t>Službu konající veterinář</w:t>
      </w:r>
      <w:r w:rsidR="00FA6233">
        <w:t xml:space="preserve"> bude u vstupu č. 1 kontrolovat průkazy </w:t>
      </w:r>
      <w:r w:rsidR="008E6617">
        <w:t>přijíždějících koní</w:t>
      </w:r>
      <w:r w:rsidR="005E0F07">
        <w:t xml:space="preserve"> </w:t>
      </w:r>
      <w:r w:rsidR="00C8325A">
        <w:t>(</w:t>
      </w:r>
      <w:hyperlink r:id="rId7" w:history="1">
        <w:r w:rsidR="00CB4C55" w:rsidRPr="009C1560">
          <w:rPr>
            <w:rStyle w:val="Hypertextovodkaz"/>
          </w:rPr>
          <w:t>http://dostihyjc.cz/zpravy.php?offset=20</w:t>
        </w:r>
      </w:hyperlink>
      <w:r w:rsidR="00C8325A">
        <w:t xml:space="preserve">) </w:t>
      </w:r>
      <w:r w:rsidR="005E0F07">
        <w:t>–</w:t>
      </w:r>
      <w:r w:rsidR="008E6617">
        <w:t xml:space="preserve"> </w:t>
      </w:r>
      <w:r w:rsidR="008E6617" w:rsidRPr="005E0F07">
        <w:rPr>
          <w:b/>
          <w:bCs/>
          <w:caps/>
        </w:rPr>
        <w:t>bez této kontroly nebude možno s koňmi do areálu vjet a vyložit je</w:t>
      </w:r>
      <w:r w:rsidR="008E6617">
        <w:t>.</w:t>
      </w:r>
      <w:r w:rsidR="001A1533">
        <w:t xml:space="preserve"> </w:t>
      </w:r>
      <w:r w:rsidR="001A1533" w:rsidRPr="00A61EEA">
        <w:rPr>
          <w:b/>
          <w:bCs/>
        </w:rPr>
        <w:t xml:space="preserve">Veterinář bude přítomen od 9 hodin, pokud některý z přepravníků </w:t>
      </w:r>
      <w:r w:rsidR="00A60DE3" w:rsidRPr="00A61EEA">
        <w:rPr>
          <w:b/>
          <w:bCs/>
        </w:rPr>
        <w:t xml:space="preserve">s koňmi </w:t>
      </w:r>
      <w:r w:rsidR="005E5C10">
        <w:rPr>
          <w:b/>
          <w:bCs/>
        </w:rPr>
        <w:t>hodlá</w:t>
      </w:r>
      <w:r w:rsidR="00A60DE3" w:rsidRPr="00A61EEA">
        <w:rPr>
          <w:b/>
          <w:bCs/>
        </w:rPr>
        <w:t xml:space="preserve"> přijet dříve, musí si t</w:t>
      </w:r>
      <w:r w:rsidR="005E5C10">
        <w:rPr>
          <w:b/>
          <w:bCs/>
        </w:rPr>
        <w:t xml:space="preserve">ento záměr </w:t>
      </w:r>
      <w:r w:rsidR="00A60DE3" w:rsidRPr="00A61EEA">
        <w:rPr>
          <w:b/>
          <w:bCs/>
        </w:rPr>
        <w:t xml:space="preserve">domluvit </w:t>
      </w:r>
      <w:r w:rsidR="00411531">
        <w:rPr>
          <w:b/>
          <w:bCs/>
        </w:rPr>
        <w:t xml:space="preserve">minimálně den </w:t>
      </w:r>
      <w:r w:rsidR="00A60DE3" w:rsidRPr="00A61EEA">
        <w:rPr>
          <w:b/>
          <w:bCs/>
        </w:rPr>
        <w:t>předem</w:t>
      </w:r>
      <w:r w:rsidR="00A61EEA">
        <w:rPr>
          <w:b/>
          <w:bCs/>
        </w:rPr>
        <w:t xml:space="preserve"> na obou těchto kontaktech:</w:t>
      </w:r>
      <w:r w:rsidR="00411531">
        <w:rPr>
          <w:b/>
          <w:bCs/>
        </w:rPr>
        <w:t xml:space="preserve"> 604 298 152 (Hana </w:t>
      </w:r>
      <w:proofErr w:type="spellStart"/>
      <w:r w:rsidR="00411531">
        <w:rPr>
          <w:b/>
          <w:bCs/>
        </w:rPr>
        <w:t>Pancová</w:t>
      </w:r>
      <w:proofErr w:type="spellEnd"/>
      <w:r w:rsidR="00411531">
        <w:rPr>
          <w:b/>
          <w:bCs/>
        </w:rPr>
        <w:t>)</w:t>
      </w:r>
      <w:r w:rsidR="007169EC">
        <w:rPr>
          <w:b/>
          <w:bCs/>
        </w:rPr>
        <w:t xml:space="preserve"> a </w:t>
      </w:r>
      <w:r w:rsidR="00C36062">
        <w:rPr>
          <w:b/>
          <w:bCs/>
        </w:rPr>
        <w:t>604</w:t>
      </w:r>
      <w:r w:rsidR="007169EC">
        <w:rPr>
          <w:b/>
          <w:bCs/>
        </w:rPr>
        <w:t> </w:t>
      </w:r>
      <w:r w:rsidR="00C36062">
        <w:rPr>
          <w:b/>
          <w:bCs/>
        </w:rPr>
        <w:t>536</w:t>
      </w:r>
      <w:r w:rsidR="007169EC">
        <w:rPr>
          <w:b/>
          <w:bCs/>
        </w:rPr>
        <w:t> </w:t>
      </w:r>
      <w:r w:rsidR="00C36062">
        <w:rPr>
          <w:b/>
          <w:bCs/>
        </w:rPr>
        <w:t>478</w:t>
      </w:r>
      <w:r w:rsidR="007169EC">
        <w:rPr>
          <w:b/>
          <w:bCs/>
        </w:rPr>
        <w:t xml:space="preserve"> (MVDr. </w:t>
      </w:r>
      <w:r w:rsidR="00C36062">
        <w:rPr>
          <w:b/>
          <w:bCs/>
        </w:rPr>
        <w:t xml:space="preserve">Barbora </w:t>
      </w:r>
      <w:proofErr w:type="spellStart"/>
      <w:r w:rsidR="00C36062">
        <w:rPr>
          <w:b/>
          <w:bCs/>
        </w:rPr>
        <w:t>Schillová</w:t>
      </w:r>
      <w:proofErr w:type="spellEnd"/>
      <w:r w:rsidR="007169EC">
        <w:rPr>
          <w:b/>
          <w:bCs/>
        </w:rPr>
        <w:t>).</w:t>
      </w:r>
    </w:p>
    <w:p w14:paraId="72ACA94D" w14:textId="77777777" w:rsidR="001D71BE" w:rsidRPr="00411531" w:rsidRDefault="001D71BE" w:rsidP="004A2588">
      <w:pPr>
        <w:jc w:val="both"/>
        <w:rPr>
          <w:b/>
          <w:bCs/>
        </w:rPr>
      </w:pPr>
    </w:p>
    <w:p w14:paraId="10C02786" w14:textId="64E7F4CB" w:rsidR="00F474A1" w:rsidRDefault="009B4703" w:rsidP="004A2588">
      <w:pPr>
        <w:jc w:val="both"/>
      </w:pPr>
      <w:bookmarkStart w:id="0" w:name="_Hlk69721337"/>
      <w:r>
        <w:sym w:font="Symbol" w:char="F0B7"/>
      </w:r>
      <w:r>
        <w:t xml:space="preserve"> </w:t>
      </w:r>
      <w:r w:rsidR="00971284">
        <w:tab/>
      </w:r>
      <w:r w:rsidR="00F474A1">
        <w:t>Hlášení změn i odevzdávání průkazů koní bude probíhat standar</w:t>
      </w:r>
      <w:r w:rsidR="00671D21">
        <w:t>d</w:t>
      </w:r>
      <w:r w:rsidR="00F474A1">
        <w:t xml:space="preserve">ním způsobem. To znamená, že průkazy koní na závodišti musí být k dispozici </w:t>
      </w:r>
      <w:r w:rsidR="00CC0E88">
        <w:t xml:space="preserve">dostihovému tajemníkovi </w:t>
      </w:r>
      <w:r w:rsidR="00F474A1">
        <w:t xml:space="preserve">nejpozději 1,5 hodiny před startem </w:t>
      </w:r>
      <w:r w:rsidR="00BD47A3">
        <w:t xml:space="preserve">prvního </w:t>
      </w:r>
      <w:r w:rsidR="00F474A1">
        <w:t xml:space="preserve">dostihu. </w:t>
      </w:r>
      <w:bookmarkEnd w:id="0"/>
    </w:p>
    <w:p w14:paraId="31A6F979" w14:textId="77777777" w:rsidR="001D71BE" w:rsidRDefault="001D71BE" w:rsidP="004A2588">
      <w:pPr>
        <w:jc w:val="both"/>
      </w:pPr>
    </w:p>
    <w:p w14:paraId="1473C3EF" w14:textId="7EC16696" w:rsidR="00E27117" w:rsidRDefault="00E27117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 w:rsidR="0026477C" w:rsidRPr="00B6508B">
        <w:rPr>
          <w:b/>
          <w:bCs/>
        </w:rPr>
        <w:t>Všechny osoby</w:t>
      </w:r>
      <w:r w:rsidR="00B6508B" w:rsidRPr="00B6508B">
        <w:rPr>
          <w:b/>
          <w:bCs/>
        </w:rPr>
        <w:t xml:space="preserve"> v areálu závodiště</w:t>
      </w:r>
      <w:r w:rsidR="0026477C">
        <w:t xml:space="preserve">, s výjimkou jezdců na koních, </w:t>
      </w:r>
      <w:r w:rsidR="0026477C" w:rsidRPr="00B6508B">
        <w:rPr>
          <w:b/>
          <w:bCs/>
        </w:rPr>
        <w:t xml:space="preserve">jsou povinny používat </w:t>
      </w:r>
      <w:r w:rsidR="00460DEB" w:rsidRPr="00B6508B">
        <w:rPr>
          <w:b/>
          <w:bCs/>
        </w:rPr>
        <w:t>ochranu</w:t>
      </w:r>
      <w:r w:rsidR="0026477C" w:rsidRPr="00B6508B">
        <w:rPr>
          <w:b/>
          <w:bCs/>
        </w:rPr>
        <w:t xml:space="preserve"> dýchacích cest </w:t>
      </w:r>
      <w:r w:rsidR="00B6508B">
        <w:rPr>
          <w:b/>
          <w:bCs/>
        </w:rPr>
        <w:t>minimálně v rozsahu obecně platných epidemiologických opatření</w:t>
      </w:r>
      <w:r w:rsidR="0026477C">
        <w:t>.</w:t>
      </w:r>
    </w:p>
    <w:p w14:paraId="5C899641" w14:textId="77777777" w:rsidR="001D71BE" w:rsidRDefault="001D71BE" w:rsidP="004A2588">
      <w:pPr>
        <w:jc w:val="both"/>
      </w:pPr>
    </w:p>
    <w:p w14:paraId="4884DBF0" w14:textId="25562EEE" w:rsidR="00F474A1" w:rsidRDefault="00F474A1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>
        <w:t xml:space="preserve">Dostihový program v tištěné podobě nebude vydáván, bude zdarma ke stažení na webových stránkách Jockey Clubu ČR. </w:t>
      </w:r>
    </w:p>
    <w:p w14:paraId="765328D7" w14:textId="77777777" w:rsidR="001D71BE" w:rsidRDefault="001D71BE" w:rsidP="004A2588">
      <w:pPr>
        <w:jc w:val="both"/>
      </w:pPr>
    </w:p>
    <w:p w14:paraId="23A3F72D" w14:textId="38699626" w:rsidR="00F474A1" w:rsidRDefault="00F474A1" w:rsidP="004A2588">
      <w:pPr>
        <w:jc w:val="both"/>
      </w:pPr>
      <w:r w:rsidRPr="0080290D">
        <w:sym w:font="Symbol" w:char="F0B7"/>
      </w:r>
      <w:r w:rsidRPr="0080290D">
        <w:t xml:space="preserve"> </w:t>
      </w:r>
      <w:r w:rsidR="00971284">
        <w:tab/>
      </w:r>
      <w:r w:rsidRPr="0080290D">
        <w:t>Na závodišti bude možnost zakoupit občerstvení, jehož prodej bude probíhat v souladu s aktuálními opatřeními orgánů státní správy</w:t>
      </w:r>
      <w:r w:rsidR="0080290D" w:rsidRPr="0080290D">
        <w:t xml:space="preserve"> (</w:t>
      </w:r>
      <w:r w:rsidR="00720DF1">
        <w:t xml:space="preserve">food truck v prostoru za </w:t>
      </w:r>
      <w:proofErr w:type="spellStart"/>
      <w:r w:rsidR="00720DF1">
        <w:t>paddocky</w:t>
      </w:r>
      <w:proofErr w:type="spellEnd"/>
      <w:r w:rsidR="0080290D" w:rsidRPr="0080290D">
        <w:t>)</w:t>
      </w:r>
      <w:r w:rsidRPr="0080290D">
        <w:t xml:space="preserve">. </w:t>
      </w:r>
    </w:p>
    <w:p w14:paraId="5194CBE1" w14:textId="77777777" w:rsidR="001D71BE" w:rsidRPr="0080290D" w:rsidRDefault="001D71BE" w:rsidP="004A2588">
      <w:pPr>
        <w:jc w:val="both"/>
      </w:pPr>
    </w:p>
    <w:p w14:paraId="2A3F1C9B" w14:textId="4968A051" w:rsidR="00F474A1" w:rsidRDefault="00971284" w:rsidP="004A2588">
      <w:pPr>
        <w:jc w:val="both"/>
      </w:pPr>
      <w:r w:rsidRPr="0080290D">
        <w:sym w:font="Symbol" w:char="F0B7"/>
      </w:r>
      <w:r w:rsidRPr="0080290D">
        <w:t xml:space="preserve"> </w:t>
      </w:r>
      <w:r>
        <w:tab/>
      </w:r>
      <w:r w:rsidR="00F474A1">
        <w:t>Na závodišti bud</w:t>
      </w:r>
      <w:r w:rsidR="007869A7">
        <w:t>e</w:t>
      </w:r>
      <w:r w:rsidR="00F474A1">
        <w:t xml:space="preserve"> v provozu míst</w:t>
      </w:r>
      <w:r w:rsidR="007869A7">
        <w:t>o</w:t>
      </w:r>
      <w:r w:rsidR="00F474A1">
        <w:t xml:space="preserve"> pro náběr sázek</w:t>
      </w:r>
      <w:r w:rsidR="007869A7">
        <w:t xml:space="preserve"> – </w:t>
      </w:r>
      <w:r w:rsidR="00184EF2">
        <w:t xml:space="preserve">prostor u </w:t>
      </w:r>
      <w:proofErr w:type="spellStart"/>
      <w:r w:rsidR="00184EF2">
        <w:t>paddocků</w:t>
      </w:r>
      <w:proofErr w:type="spellEnd"/>
      <w:r w:rsidR="00F474A1">
        <w:t xml:space="preserve">. </w:t>
      </w:r>
    </w:p>
    <w:p w14:paraId="44C12759" w14:textId="77777777" w:rsidR="001D71BE" w:rsidRDefault="001D71BE" w:rsidP="004A2588">
      <w:pPr>
        <w:jc w:val="both"/>
      </w:pPr>
    </w:p>
    <w:p w14:paraId="416DE91B" w14:textId="7804BBCC" w:rsidR="00F474A1" w:rsidRDefault="00F474A1" w:rsidP="004A2588">
      <w:pPr>
        <w:jc w:val="both"/>
      </w:pPr>
      <w:r>
        <w:sym w:font="Symbol" w:char="F0B7"/>
      </w:r>
      <w:r>
        <w:t xml:space="preserve"> </w:t>
      </w:r>
      <w:r w:rsidR="00971284">
        <w:tab/>
      </w:r>
      <w:r>
        <w:t>Nebudou se konat ceremoniál</w:t>
      </w:r>
      <w:r w:rsidR="00CC1565">
        <w:t xml:space="preserve">y předávání cen </w:t>
      </w:r>
      <w:r>
        <w:t>po dosti</w:t>
      </w:r>
      <w:r w:rsidR="00CC1565">
        <w:t>zích</w:t>
      </w:r>
      <w:r>
        <w:t>.</w:t>
      </w:r>
    </w:p>
    <w:sectPr w:rsidR="00F4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C1D"/>
    <w:multiLevelType w:val="hybridMultilevel"/>
    <w:tmpl w:val="31829C10"/>
    <w:lvl w:ilvl="0" w:tplc="C400E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2E41"/>
    <w:multiLevelType w:val="hybridMultilevel"/>
    <w:tmpl w:val="3C923960"/>
    <w:lvl w:ilvl="0" w:tplc="2A881D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5B"/>
    <w:rsid w:val="00044045"/>
    <w:rsid w:val="00085D93"/>
    <w:rsid w:val="000C46C6"/>
    <w:rsid w:val="00146214"/>
    <w:rsid w:val="00161C81"/>
    <w:rsid w:val="00184EF2"/>
    <w:rsid w:val="0019585B"/>
    <w:rsid w:val="001A1533"/>
    <w:rsid w:val="001B64FA"/>
    <w:rsid w:val="001D71BE"/>
    <w:rsid w:val="00214FC3"/>
    <w:rsid w:val="00240D37"/>
    <w:rsid w:val="002413CB"/>
    <w:rsid w:val="0026477C"/>
    <w:rsid w:val="002838F2"/>
    <w:rsid w:val="002A1EB0"/>
    <w:rsid w:val="002B7CB6"/>
    <w:rsid w:val="00301202"/>
    <w:rsid w:val="00304FA6"/>
    <w:rsid w:val="0037689C"/>
    <w:rsid w:val="00411531"/>
    <w:rsid w:val="00460DEB"/>
    <w:rsid w:val="004A2588"/>
    <w:rsid w:val="004B6B2D"/>
    <w:rsid w:val="004E72DD"/>
    <w:rsid w:val="005014F5"/>
    <w:rsid w:val="00517658"/>
    <w:rsid w:val="00527F4B"/>
    <w:rsid w:val="00543D87"/>
    <w:rsid w:val="00547FEE"/>
    <w:rsid w:val="005C6967"/>
    <w:rsid w:val="005E0F07"/>
    <w:rsid w:val="005E5C10"/>
    <w:rsid w:val="00600372"/>
    <w:rsid w:val="00666406"/>
    <w:rsid w:val="00671D21"/>
    <w:rsid w:val="00683DF0"/>
    <w:rsid w:val="006857A9"/>
    <w:rsid w:val="007169EC"/>
    <w:rsid w:val="00720DF1"/>
    <w:rsid w:val="00784D9A"/>
    <w:rsid w:val="007869A7"/>
    <w:rsid w:val="007B56DB"/>
    <w:rsid w:val="0080290D"/>
    <w:rsid w:val="00822C8A"/>
    <w:rsid w:val="00831957"/>
    <w:rsid w:val="00831D54"/>
    <w:rsid w:val="00897E7D"/>
    <w:rsid w:val="008C4A4F"/>
    <w:rsid w:val="008E15FB"/>
    <w:rsid w:val="008E6617"/>
    <w:rsid w:val="00922685"/>
    <w:rsid w:val="0094320C"/>
    <w:rsid w:val="0094422D"/>
    <w:rsid w:val="00971284"/>
    <w:rsid w:val="00972A0B"/>
    <w:rsid w:val="009730B2"/>
    <w:rsid w:val="009745B9"/>
    <w:rsid w:val="0097784F"/>
    <w:rsid w:val="009B4703"/>
    <w:rsid w:val="009C238F"/>
    <w:rsid w:val="009C2C55"/>
    <w:rsid w:val="009F6B02"/>
    <w:rsid w:val="00A60DE3"/>
    <w:rsid w:val="00A61EEA"/>
    <w:rsid w:val="00A9212A"/>
    <w:rsid w:val="00AC628B"/>
    <w:rsid w:val="00AD65B0"/>
    <w:rsid w:val="00B6508B"/>
    <w:rsid w:val="00BD47A3"/>
    <w:rsid w:val="00C009F1"/>
    <w:rsid w:val="00C36062"/>
    <w:rsid w:val="00C52F52"/>
    <w:rsid w:val="00C77FB6"/>
    <w:rsid w:val="00C8325A"/>
    <w:rsid w:val="00CB4C55"/>
    <w:rsid w:val="00CC0E88"/>
    <w:rsid w:val="00CC1565"/>
    <w:rsid w:val="00D67792"/>
    <w:rsid w:val="00D73D53"/>
    <w:rsid w:val="00DC012C"/>
    <w:rsid w:val="00E10996"/>
    <w:rsid w:val="00E27117"/>
    <w:rsid w:val="00E52D36"/>
    <w:rsid w:val="00EC37F6"/>
    <w:rsid w:val="00F424F7"/>
    <w:rsid w:val="00F474A1"/>
    <w:rsid w:val="00F91641"/>
    <w:rsid w:val="00FA6233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E2BE"/>
  <w15:chartTrackingRefBased/>
  <w15:docId w15:val="{C1F1332B-859D-4C7C-ADD0-54E2DFD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74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74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stihyjc.cz/zpravy.php?offset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tihyjc.cz/download/dostihy/Informace_pro_poradatel_a_ucastniky_dostihu_duben_2021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Zlamany Jiri (CZ)</dc:creator>
  <cp:keywords/>
  <dc:description/>
  <cp:lastModifiedBy>Zlamany Jiri (CZ)</cp:lastModifiedBy>
  <cp:revision>4</cp:revision>
  <dcterms:created xsi:type="dcterms:W3CDTF">2021-05-10T07:27:00Z</dcterms:created>
  <dcterms:modified xsi:type="dcterms:W3CDTF">2021-05-11T11:12:00Z</dcterms:modified>
</cp:coreProperties>
</file>